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33A" w:rsidRDefault="00FE333A" w:rsidP="00FE333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33A" w:rsidRDefault="00FE333A" w:rsidP="00FE333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FE333A" w:rsidRDefault="00FE333A" w:rsidP="00FE333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FE333A" w:rsidRDefault="00FE333A" w:rsidP="00FE333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FE333A" w:rsidRDefault="00FE333A" w:rsidP="00FE333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E333A" w:rsidRDefault="00FE333A" w:rsidP="00FE333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FE333A" w:rsidRDefault="00FE333A" w:rsidP="00FE333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FE333A" w:rsidRDefault="00FE333A" w:rsidP="00FE333A">
      <w:pPr>
        <w:rPr>
          <w:color w:val="000000"/>
          <w:sz w:val="28"/>
          <w:szCs w:val="28"/>
          <w:lang w:val="uk-UA"/>
        </w:rPr>
      </w:pPr>
    </w:p>
    <w:p w:rsidR="00FE333A" w:rsidRDefault="00FE333A" w:rsidP="00FE333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FE333A" w:rsidRDefault="00FE333A" w:rsidP="00FE333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FE333A" w:rsidRDefault="00FE333A" w:rsidP="00FE333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>Матвійчуку Олександру Дмитровичу</w:t>
      </w:r>
    </w:p>
    <w:p w:rsidR="00FE333A" w:rsidRDefault="00FE333A" w:rsidP="00FE333A">
      <w:pPr>
        <w:rPr>
          <w:color w:val="000000"/>
          <w:sz w:val="28"/>
          <w:szCs w:val="28"/>
          <w:lang w:val="uk-UA"/>
        </w:rPr>
      </w:pPr>
    </w:p>
    <w:p w:rsidR="00FE333A" w:rsidRDefault="00FE333A" w:rsidP="00FE333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r w:rsidRPr="00FE333A">
        <w:rPr>
          <w:color w:val="000000"/>
          <w:sz w:val="28"/>
          <w:szCs w:val="28"/>
          <w:lang w:val="uk-UA"/>
        </w:rPr>
        <w:t>Матвійчуку Олександру Дмитровичу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виконаний державне підприємство «Вінницький </w:t>
      </w:r>
      <w:proofErr w:type="spellStart"/>
      <w:r>
        <w:rPr>
          <w:color w:val="000000"/>
          <w:sz w:val="28"/>
          <w:szCs w:val="28"/>
          <w:lang w:val="uk-UA"/>
        </w:rPr>
        <w:t>науково-досдідний</w:t>
      </w:r>
      <w:proofErr w:type="spellEnd"/>
      <w:r>
        <w:rPr>
          <w:color w:val="000000"/>
          <w:sz w:val="28"/>
          <w:szCs w:val="28"/>
          <w:lang w:val="uk-UA"/>
        </w:rPr>
        <w:t xml:space="preserve"> та проектний інститут землеустрою»,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FE333A" w:rsidRDefault="00FE333A" w:rsidP="00FE333A">
      <w:pPr>
        <w:rPr>
          <w:b/>
          <w:color w:val="000000"/>
          <w:sz w:val="28"/>
          <w:szCs w:val="28"/>
          <w:lang w:val="uk-UA"/>
        </w:rPr>
      </w:pPr>
    </w:p>
    <w:p w:rsidR="00FE333A" w:rsidRDefault="00FE333A" w:rsidP="00FE333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FE333A" w:rsidRDefault="00FE333A" w:rsidP="00FE333A">
      <w:pPr>
        <w:jc w:val="center"/>
        <w:rPr>
          <w:color w:val="000000"/>
          <w:sz w:val="28"/>
          <w:szCs w:val="28"/>
          <w:lang w:val="uk-UA"/>
        </w:rPr>
      </w:pPr>
    </w:p>
    <w:p w:rsidR="00FE333A" w:rsidRDefault="00FE333A" w:rsidP="00FE333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 w:rsidRPr="00FE333A">
        <w:rPr>
          <w:color w:val="000000"/>
          <w:sz w:val="28"/>
          <w:szCs w:val="28"/>
          <w:lang w:val="uk-UA"/>
        </w:rPr>
        <w:t>Матвійчуку Олександру Дмитровичу</w:t>
      </w:r>
      <w:r>
        <w:rPr>
          <w:color w:val="000000"/>
          <w:sz w:val="28"/>
          <w:szCs w:val="28"/>
          <w:lang w:val="uk-UA"/>
        </w:rPr>
        <w:t xml:space="preserve"> загальною площею 0,0700га – для індивідуального садівництва,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FE333A" w:rsidRDefault="00FE333A" w:rsidP="00FE333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Pr="00FE333A">
        <w:rPr>
          <w:color w:val="000000"/>
          <w:sz w:val="28"/>
          <w:szCs w:val="28"/>
          <w:lang w:val="uk-UA"/>
        </w:rPr>
        <w:t>Матвійчуку Олександру Дмитровичу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земельну ділянку загальною площею 0,0700га в т.ч.:</w:t>
      </w:r>
    </w:p>
    <w:p w:rsidR="00FE333A" w:rsidRDefault="00FE333A" w:rsidP="00FE333A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0,0700га – для індивідуального садівництва, що знаходиться на території Якушинецької сільської ради,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</w:t>
      </w:r>
      <w:r>
        <w:rPr>
          <w:color w:val="000000"/>
          <w:sz w:val="28"/>
          <w:szCs w:val="28"/>
          <w:lang w:val="uk-UA"/>
        </w:rPr>
        <w:t>вий номер 0520684200:04:001:0162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.</w:t>
      </w:r>
    </w:p>
    <w:p w:rsidR="00FE333A" w:rsidRDefault="00FE333A" w:rsidP="00FE333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FE333A">
        <w:rPr>
          <w:color w:val="000000"/>
          <w:sz w:val="28"/>
          <w:szCs w:val="28"/>
          <w:lang w:val="uk-UA"/>
        </w:rPr>
        <w:t>Матвійчуку Олександру Дмитровичу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FE333A" w:rsidRDefault="00FE333A" w:rsidP="00FE333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FE333A">
        <w:rPr>
          <w:color w:val="000000"/>
          <w:sz w:val="28"/>
          <w:szCs w:val="28"/>
          <w:lang w:val="uk-UA"/>
        </w:rPr>
        <w:t>Матвійчуку Олександру Дмитровичу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E333A" w:rsidRDefault="00FE333A" w:rsidP="00FE333A">
      <w:pPr>
        <w:rPr>
          <w:color w:val="000000"/>
          <w:sz w:val="28"/>
          <w:szCs w:val="28"/>
          <w:lang w:val="uk-UA"/>
        </w:rPr>
      </w:pPr>
    </w:p>
    <w:p w:rsidR="00FE333A" w:rsidRDefault="00FE333A" w:rsidP="00FE333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71099" w:rsidRDefault="00FE333A" w:rsidP="00FE333A"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571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64A"/>
    <w:rsid w:val="00571099"/>
    <w:rsid w:val="009A764A"/>
    <w:rsid w:val="00FE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3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33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3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3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3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1430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2021-07-09T12:21:00Z</dcterms:created>
  <dcterms:modified xsi:type="dcterms:W3CDTF">2021-07-09T12:22:00Z</dcterms:modified>
</cp:coreProperties>
</file>